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30" w:rsidRDefault="00807830" w:rsidP="00EA0E2F">
      <w:pPr>
        <w:ind w:firstLine="0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Propozice Žatecký cyklista JUNIOR 2024</w:t>
      </w:r>
    </w:p>
    <w:p w:rsidR="00223DFF" w:rsidRPr="00223DFF" w:rsidRDefault="00223DFF" w:rsidP="00EA0E2F">
      <w:pPr>
        <w:ind w:firstLine="0"/>
        <w:rPr>
          <w:rFonts w:asciiTheme="minorHAnsi" w:hAnsiTheme="minorHAnsi" w:cstheme="minorHAnsi"/>
          <w:bCs/>
          <w:sz w:val="28"/>
          <w:szCs w:val="28"/>
        </w:rPr>
      </w:pPr>
      <w:r w:rsidRPr="00223DFF">
        <w:rPr>
          <w:rFonts w:asciiTheme="minorHAnsi" w:hAnsiTheme="minorHAnsi" w:cstheme="minorHAnsi"/>
          <w:b/>
          <w:bCs/>
          <w:sz w:val="28"/>
          <w:szCs w:val="28"/>
        </w:rPr>
        <w:t xml:space="preserve">Termín: </w:t>
      </w:r>
      <w:r w:rsidRPr="00223DFF">
        <w:rPr>
          <w:rFonts w:asciiTheme="minorHAnsi" w:hAnsiTheme="minorHAnsi" w:cstheme="minorHAnsi"/>
          <w:bCs/>
          <w:sz w:val="28"/>
          <w:szCs w:val="28"/>
        </w:rPr>
        <w:t>neděle 22. 9. 2024</w:t>
      </w:r>
    </w:p>
    <w:p w:rsidR="00D746A3" w:rsidRDefault="00D746A3" w:rsidP="00EA0E2F">
      <w:pPr>
        <w:ind w:firstLine="0"/>
        <w:rPr>
          <w:rFonts w:asciiTheme="minorHAnsi" w:hAnsiTheme="minorHAnsi" w:cstheme="minorHAnsi"/>
          <w:bCs/>
          <w:sz w:val="28"/>
          <w:szCs w:val="28"/>
        </w:rPr>
      </w:pPr>
      <w:r w:rsidRPr="00D746A3">
        <w:rPr>
          <w:rFonts w:asciiTheme="minorHAnsi" w:hAnsiTheme="minorHAnsi" w:cstheme="minorHAnsi"/>
          <w:b/>
          <w:bCs/>
          <w:sz w:val="28"/>
          <w:szCs w:val="28"/>
        </w:rPr>
        <w:t xml:space="preserve">Místo: </w:t>
      </w:r>
      <w:r w:rsidRPr="00D746A3">
        <w:rPr>
          <w:rFonts w:asciiTheme="minorHAnsi" w:hAnsiTheme="minorHAnsi" w:cstheme="minorHAnsi"/>
          <w:bCs/>
          <w:sz w:val="28"/>
          <w:szCs w:val="28"/>
        </w:rPr>
        <w:t>Žatec, park pod nemocnicí – horní část</w:t>
      </w:r>
      <w:r>
        <w:rPr>
          <w:rFonts w:asciiTheme="minorHAnsi" w:hAnsiTheme="minorHAnsi" w:cstheme="minorHAnsi"/>
          <w:bCs/>
          <w:sz w:val="28"/>
          <w:szCs w:val="28"/>
        </w:rPr>
        <w:t>. GPS</w:t>
      </w:r>
      <w:r w:rsidRPr="00D746A3">
        <w:rPr>
          <w:rFonts w:asciiTheme="minorHAnsi" w:hAnsiTheme="minorHAnsi" w:cstheme="minorHAnsi"/>
          <w:bCs/>
          <w:sz w:val="28"/>
          <w:szCs w:val="28"/>
        </w:rPr>
        <w:t xml:space="preserve"> 50.3227361N, 13.5399600E</w:t>
      </w:r>
    </w:p>
    <w:p w:rsidR="00223DFF" w:rsidRDefault="00223DFF" w:rsidP="00EA0E2F">
      <w:pPr>
        <w:ind w:firstLine="0"/>
        <w:rPr>
          <w:rFonts w:asciiTheme="minorHAnsi" w:hAnsiTheme="minorHAnsi" w:cstheme="minorHAnsi"/>
          <w:bCs/>
          <w:sz w:val="28"/>
          <w:szCs w:val="28"/>
        </w:rPr>
      </w:pPr>
      <w:r w:rsidRPr="00223DFF">
        <w:rPr>
          <w:rFonts w:asciiTheme="minorHAnsi" w:hAnsiTheme="minorHAnsi" w:cstheme="minorHAnsi"/>
          <w:b/>
          <w:bCs/>
          <w:sz w:val="28"/>
          <w:szCs w:val="28"/>
        </w:rPr>
        <w:t>Parkování:</w:t>
      </w:r>
      <w:r>
        <w:rPr>
          <w:rFonts w:asciiTheme="minorHAnsi" w:hAnsiTheme="minorHAnsi" w:cstheme="minorHAnsi"/>
          <w:bCs/>
          <w:sz w:val="28"/>
          <w:szCs w:val="28"/>
        </w:rPr>
        <w:t xml:space="preserve"> ul. Studentská,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Čeradická</w:t>
      </w:r>
      <w:proofErr w:type="spellEnd"/>
    </w:p>
    <w:p w:rsidR="006916A9" w:rsidRDefault="00D746A3" w:rsidP="008973CD">
      <w:pPr>
        <w:spacing w:after="0"/>
        <w:ind w:firstLine="0"/>
        <w:rPr>
          <w:rFonts w:asciiTheme="minorHAnsi" w:hAnsiTheme="minorHAnsi" w:cstheme="minorHAnsi"/>
          <w:bCs/>
          <w:sz w:val="28"/>
          <w:szCs w:val="28"/>
        </w:rPr>
      </w:pPr>
      <w:r w:rsidRPr="00D746A3">
        <w:rPr>
          <w:rFonts w:asciiTheme="minorHAnsi" w:hAnsiTheme="minorHAnsi" w:cstheme="minorHAnsi"/>
          <w:b/>
          <w:bCs/>
          <w:sz w:val="28"/>
          <w:szCs w:val="28"/>
        </w:rPr>
        <w:t>Čas:</w:t>
      </w:r>
      <w:r w:rsidR="006916A9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B37AE">
        <w:rPr>
          <w:rFonts w:asciiTheme="minorHAnsi" w:hAnsiTheme="minorHAnsi" w:cstheme="minorHAnsi"/>
          <w:bCs/>
          <w:sz w:val="28"/>
          <w:szCs w:val="28"/>
        </w:rPr>
        <w:tab/>
      </w:r>
      <w:r w:rsidR="006916A9">
        <w:rPr>
          <w:rFonts w:asciiTheme="minorHAnsi" w:hAnsiTheme="minorHAnsi" w:cstheme="minorHAnsi"/>
          <w:bCs/>
          <w:sz w:val="28"/>
          <w:szCs w:val="28"/>
        </w:rPr>
        <w:t>prezentace od 9.00</w:t>
      </w:r>
      <w:r w:rsidR="004B37AE">
        <w:rPr>
          <w:rFonts w:asciiTheme="minorHAnsi" w:hAnsiTheme="minorHAnsi" w:cstheme="minorHAnsi"/>
          <w:bCs/>
          <w:sz w:val="28"/>
          <w:szCs w:val="28"/>
        </w:rPr>
        <w:t xml:space="preserve"> (nejpozději 30 minut před startem kategorie)</w:t>
      </w:r>
    </w:p>
    <w:tbl>
      <w:tblPr>
        <w:tblStyle w:val="Mkatabulky"/>
        <w:tblW w:w="0" w:type="auto"/>
        <w:tblLook w:val="04A0"/>
      </w:tblPr>
      <w:tblGrid>
        <w:gridCol w:w="1101"/>
        <w:gridCol w:w="2976"/>
        <w:gridCol w:w="5135"/>
      </w:tblGrid>
      <w:tr w:rsidR="00584ADA" w:rsidTr="00307E5C">
        <w:tc>
          <w:tcPr>
            <w:tcW w:w="1101" w:type="dxa"/>
            <w:shd w:val="clear" w:color="auto" w:fill="A8D08D" w:themeFill="accent6" w:themeFillTint="99"/>
          </w:tcPr>
          <w:p w:rsidR="00584ADA" w:rsidRPr="00584ADA" w:rsidRDefault="00584ADA" w:rsidP="00832F1D">
            <w:pPr>
              <w:ind w:firstLine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Č</w:t>
            </w:r>
            <w:r w:rsidRPr="00584AD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as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:rsidR="00584ADA" w:rsidRPr="00584ADA" w:rsidRDefault="00584ADA" w:rsidP="00832F1D">
            <w:pPr>
              <w:ind w:firstLine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</w:t>
            </w:r>
            <w:r w:rsidRPr="00584AD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ategorie</w:t>
            </w:r>
          </w:p>
        </w:tc>
        <w:tc>
          <w:tcPr>
            <w:tcW w:w="5135" w:type="dxa"/>
            <w:shd w:val="clear" w:color="auto" w:fill="A8D08D" w:themeFill="accent6" w:themeFillTint="99"/>
          </w:tcPr>
          <w:p w:rsidR="00584ADA" w:rsidRPr="00584ADA" w:rsidRDefault="00584ADA" w:rsidP="00832F1D">
            <w:pPr>
              <w:ind w:firstLine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84AD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Trasa </w:t>
            </w:r>
          </w:p>
        </w:tc>
      </w:tr>
      <w:tr w:rsidR="00584ADA" w:rsidTr="00584ADA">
        <w:tc>
          <w:tcPr>
            <w:tcW w:w="1101" w:type="dxa"/>
          </w:tcPr>
          <w:p w:rsidR="00584ADA" w:rsidRDefault="00584ADA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10.00</w:t>
            </w:r>
          </w:p>
        </w:tc>
        <w:tc>
          <w:tcPr>
            <w:tcW w:w="2976" w:type="dxa"/>
          </w:tcPr>
          <w:p w:rsidR="00584ADA" w:rsidRDefault="00584ADA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Odrážedla</w:t>
            </w:r>
            <w:proofErr w:type="spellEnd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35" w:type="dxa"/>
          </w:tcPr>
          <w:p w:rsidR="00584ADA" w:rsidRDefault="00584ADA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 modrý okruh</w:t>
            </w:r>
          </w:p>
        </w:tc>
      </w:tr>
      <w:tr w:rsidR="00584ADA" w:rsidTr="00584ADA">
        <w:tc>
          <w:tcPr>
            <w:tcW w:w="1101" w:type="dxa"/>
          </w:tcPr>
          <w:p w:rsidR="00584ADA" w:rsidRDefault="00584ADA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10.15</w:t>
            </w:r>
          </w:p>
        </w:tc>
        <w:tc>
          <w:tcPr>
            <w:tcW w:w="2976" w:type="dxa"/>
          </w:tcPr>
          <w:p w:rsidR="00584ADA" w:rsidRDefault="00584ADA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Bobíci</w:t>
            </w:r>
            <w:proofErr w:type="spellEnd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na kole</w:t>
            </w:r>
          </w:p>
        </w:tc>
        <w:tc>
          <w:tcPr>
            <w:tcW w:w="5135" w:type="dxa"/>
          </w:tcPr>
          <w:p w:rsidR="00584ADA" w:rsidRDefault="00584ADA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2 modré okruhy</w:t>
            </w:r>
          </w:p>
        </w:tc>
      </w:tr>
      <w:tr w:rsidR="00584ADA" w:rsidTr="00584ADA">
        <w:tc>
          <w:tcPr>
            <w:tcW w:w="1101" w:type="dxa"/>
          </w:tcPr>
          <w:p w:rsidR="00584ADA" w:rsidRDefault="00584ADA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10.35</w:t>
            </w:r>
          </w:p>
        </w:tc>
        <w:tc>
          <w:tcPr>
            <w:tcW w:w="2976" w:type="dxa"/>
          </w:tcPr>
          <w:p w:rsidR="00584ADA" w:rsidRDefault="00584ADA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Holky1</w:t>
            </w:r>
          </w:p>
        </w:tc>
        <w:tc>
          <w:tcPr>
            <w:tcW w:w="5135" w:type="dxa"/>
          </w:tcPr>
          <w:p w:rsidR="00584ADA" w:rsidRDefault="00584ADA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2 červené okruhy</w:t>
            </w:r>
          </w:p>
        </w:tc>
      </w:tr>
      <w:tr w:rsidR="00584ADA" w:rsidTr="00584ADA">
        <w:tc>
          <w:tcPr>
            <w:tcW w:w="1101" w:type="dxa"/>
          </w:tcPr>
          <w:p w:rsidR="00584ADA" w:rsidRDefault="00584ADA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10.50</w:t>
            </w:r>
          </w:p>
        </w:tc>
        <w:tc>
          <w:tcPr>
            <w:tcW w:w="2976" w:type="dxa"/>
          </w:tcPr>
          <w:p w:rsidR="00584ADA" w:rsidRDefault="00584ADA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Kluci1</w:t>
            </w:r>
          </w:p>
        </w:tc>
        <w:tc>
          <w:tcPr>
            <w:tcW w:w="5135" w:type="dxa"/>
          </w:tcPr>
          <w:p w:rsidR="00584ADA" w:rsidRDefault="00584ADA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2 červené okruhy</w:t>
            </w:r>
          </w:p>
        </w:tc>
      </w:tr>
      <w:tr w:rsidR="00584ADA" w:rsidTr="00584ADA">
        <w:tc>
          <w:tcPr>
            <w:tcW w:w="1101" w:type="dxa"/>
          </w:tcPr>
          <w:p w:rsidR="00584ADA" w:rsidRDefault="00584ADA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11.05</w:t>
            </w:r>
          </w:p>
        </w:tc>
        <w:tc>
          <w:tcPr>
            <w:tcW w:w="2976" w:type="dxa"/>
          </w:tcPr>
          <w:p w:rsidR="00584ADA" w:rsidRDefault="00584ADA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Holky2</w:t>
            </w:r>
          </w:p>
        </w:tc>
        <w:tc>
          <w:tcPr>
            <w:tcW w:w="5135" w:type="dxa"/>
          </w:tcPr>
          <w:p w:rsidR="00584ADA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3 červené okruhy</w:t>
            </w:r>
          </w:p>
        </w:tc>
      </w:tr>
      <w:tr w:rsidR="00584ADA" w:rsidTr="00584ADA">
        <w:tc>
          <w:tcPr>
            <w:tcW w:w="1101" w:type="dxa"/>
          </w:tcPr>
          <w:p w:rsidR="00584ADA" w:rsidRDefault="00584ADA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11.20</w:t>
            </w:r>
          </w:p>
        </w:tc>
        <w:tc>
          <w:tcPr>
            <w:tcW w:w="2976" w:type="dxa"/>
          </w:tcPr>
          <w:p w:rsidR="00584ADA" w:rsidRDefault="00584ADA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Kluci2</w:t>
            </w:r>
          </w:p>
        </w:tc>
        <w:tc>
          <w:tcPr>
            <w:tcW w:w="5135" w:type="dxa"/>
          </w:tcPr>
          <w:p w:rsidR="00584ADA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3 červené okruhy</w:t>
            </w:r>
          </w:p>
        </w:tc>
      </w:tr>
      <w:tr w:rsidR="00307E5C" w:rsidTr="00307E5C">
        <w:tc>
          <w:tcPr>
            <w:tcW w:w="1101" w:type="dxa"/>
            <w:shd w:val="clear" w:color="auto" w:fill="E2EFD9" w:themeFill="accent6" w:themeFillTint="33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11.35</w:t>
            </w:r>
          </w:p>
        </w:tc>
        <w:tc>
          <w:tcPr>
            <w:tcW w:w="8111" w:type="dxa"/>
            <w:gridSpan w:val="2"/>
            <w:shd w:val="clear" w:color="auto" w:fill="E2EFD9" w:themeFill="accent6" w:themeFillTint="33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Vyhlášení výsledků menších dětí</w:t>
            </w:r>
          </w:p>
        </w:tc>
      </w:tr>
      <w:tr w:rsidR="00307E5C" w:rsidTr="00584ADA">
        <w:tc>
          <w:tcPr>
            <w:tcW w:w="1101" w:type="dxa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11.50</w:t>
            </w:r>
          </w:p>
        </w:tc>
        <w:tc>
          <w:tcPr>
            <w:tcW w:w="2976" w:type="dxa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Holky3</w:t>
            </w:r>
          </w:p>
        </w:tc>
        <w:tc>
          <w:tcPr>
            <w:tcW w:w="5135" w:type="dxa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2 fialové okruhy</w:t>
            </w:r>
          </w:p>
        </w:tc>
      </w:tr>
      <w:tr w:rsidR="00307E5C" w:rsidTr="00584ADA">
        <w:tc>
          <w:tcPr>
            <w:tcW w:w="1101" w:type="dxa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12.10</w:t>
            </w:r>
          </w:p>
        </w:tc>
        <w:tc>
          <w:tcPr>
            <w:tcW w:w="2976" w:type="dxa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Kluci3</w:t>
            </w:r>
          </w:p>
        </w:tc>
        <w:tc>
          <w:tcPr>
            <w:tcW w:w="5135" w:type="dxa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2 fialové okruhy</w:t>
            </w:r>
          </w:p>
        </w:tc>
      </w:tr>
      <w:tr w:rsidR="00307E5C" w:rsidTr="00584ADA">
        <w:tc>
          <w:tcPr>
            <w:tcW w:w="1101" w:type="dxa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12.30</w:t>
            </w:r>
          </w:p>
        </w:tc>
        <w:tc>
          <w:tcPr>
            <w:tcW w:w="2976" w:type="dxa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Mladší žákyně</w:t>
            </w:r>
          </w:p>
        </w:tc>
        <w:tc>
          <w:tcPr>
            <w:tcW w:w="5135" w:type="dxa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4 fialové okruhy</w:t>
            </w:r>
          </w:p>
        </w:tc>
      </w:tr>
      <w:tr w:rsidR="00307E5C" w:rsidTr="00584ADA">
        <w:tc>
          <w:tcPr>
            <w:tcW w:w="1101" w:type="dxa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12.50</w:t>
            </w:r>
          </w:p>
        </w:tc>
        <w:tc>
          <w:tcPr>
            <w:tcW w:w="2976" w:type="dxa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Mladší žáci</w:t>
            </w:r>
          </w:p>
        </w:tc>
        <w:tc>
          <w:tcPr>
            <w:tcW w:w="5135" w:type="dxa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4 fialové okruhy</w:t>
            </w:r>
          </w:p>
        </w:tc>
      </w:tr>
      <w:tr w:rsidR="00307E5C" w:rsidTr="00584ADA">
        <w:tc>
          <w:tcPr>
            <w:tcW w:w="1101" w:type="dxa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13.10</w:t>
            </w:r>
          </w:p>
        </w:tc>
        <w:tc>
          <w:tcPr>
            <w:tcW w:w="2976" w:type="dxa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Starší žákyně</w:t>
            </w:r>
          </w:p>
        </w:tc>
        <w:tc>
          <w:tcPr>
            <w:tcW w:w="5135" w:type="dxa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5 fialových okruhů</w:t>
            </w:r>
          </w:p>
        </w:tc>
      </w:tr>
      <w:tr w:rsidR="00307E5C" w:rsidTr="00584ADA">
        <w:tc>
          <w:tcPr>
            <w:tcW w:w="1101" w:type="dxa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13.30</w:t>
            </w:r>
          </w:p>
        </w:tc>
        <w:tc>
          <w:tcPr>
            <w:tcW w:w="2976" w:type="dxa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Starší žáci</w:t>
            </w:r>
          </w:p>
        </w:tc>
        <w:tc>
          <w:tcPr>
            <w:tcW w:w="5135" w:type="dxa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5 fialových okruhů</w:t>
            </w:r>
          </w:p>
        </w:tc>
      </w:tr>
      <w:tr w:rsidR="00307E5C" w:rsidTr="00307E5C">
        <w:tc>
          <w:tcPr>
            <w:tcW w:w="1101" w:type="dxa"/>
            <w:shd w:val="clear" w:color="auto" w:fill="E2EFD9" w:themeFill="accent6" w:themeFillTint="33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14.00</w:t>
            </w:r>
          </w:p>
        </w:tc>
        <w:tc>
          <w:tcPr>
            <w:tcW w:w="8111" w:type="dxa"/>
            <w:gridSpan w:val="2"/>
            <w:shd w:val="clear" w:color="auto" w:fill="E2EFD9" w:themeFill="accent6" w:themeFillTint="33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Vyhlášení výsledků starších dětí</w:t>
            </w:r>
          </w:p>
        </w:tc>
      </w:tr>
      <w:tr w:rsidR="00307E5C" w:rsidTr="006605E3">
        <w:tc>
          <w:tcPr>
            <w:tcW w:w="1101" w:type="dxa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14.30 </w:t>
            </w:r>
          </w:p>
        </w:tc>
        <w:tc>
          <w:tcPr>
            <w:tcW w:w="8111" w:type="dxa"/>
            <w:gridSpan w:val="2"/>
          </w:tcPr>
          <w:p w:rsidR="00307E5C" w:rsidRDefault="00307E5C" w:rsidP="00832F1D">
            <w:pPr>
              <w:ind w:firstLine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Soutěž – jízda zručnosti</w:t>
            </w:r>
          </w:p>
        </w:tc>
      </w:tr>
    </w:tbl>
    <w:p w:rsidR="00584ADA" w:rsidRDefault="00584ADA" w:rsidP="00832F1D">
      <w:pPr>
        <w:ind w:firstLine="0"/>
        <w:rPr>
          <w:rFonts w:asciiTheme="minorHAnsi" w:hAnsiTheme="minorHAnsi" w:cstheme="minorHAnsi"/>
          <w:bCs/>
          <w:sz w:val="28"/>
          <w:szCs w:val="28"/>
        </w:rPr>
      </w:pPr>
    </w:p>
    <w:p w:rsidR="009A7ECF" w:rsidRPr="009A7ECF" w:rsidRDefault="009A7ECF" w:rsidP="009A7ECF">
      <w:pPr>
        <w:ind w:firstLine="0"/>
        <w:rPr>
          <w:rFonts w:asciiTheme="minorHAnsi" w:hAnsiTheme="minorHAnsi" w:cstheme="minorHAnsi"/>
          <w:bCs/>
          <w:sz w:val="28"/>
          <w:szCs w:val="28"/>
        </w:rPr>
      </w:pPr>
      <w:r w:rsidRPr="009A7ECF">
        <w:rPr>
          <w:rFonts w:asciiTheme="minorHAnsi" w:hAnsiTheme="minorHAnsi" w:cstheme="minorHAnsi"/>
          <w:bCs/>
          <w:sz w:val="28"/>
          <w:szCs w:val="28"/>
          <w:highlight w:val="yellow"/>
        </w:rPr>
        <w:lastRenderedPageBreak/>
        <w:t>* V případě malého počtu startujících, může dojít ke společnému startu chlapců a dívek a tím i posunu startů – prosíme účastníky zejména žákovských kategorií, aby se k prezentaci dostavili raději s časovým předstihem.</w:t>
      </w:r>
    </w:p>
    <w:p w:rsidR="00832F1D" w:rsidRDefault="00832F1D" w:rsidP="00832F1D">
      <w:pPr>
        <w:ind w:firstLine="0"/>
        <w:rPr>
          <w:rFonts w:asciiTheme="minorHAnsi" w:hAnsiTheme="minorHAnsi" w:cstheme="minorHAnsi"/>
          <w:bCs/>
          <w:sz w:val="28"/>
          <w:szCs w:val="28"/>
        </w:rPr>
      </w:pPr>
      <w:r w:rsidRPr="00832F1D">
        <w:rPr>
          <w:rFonts w:asciiTheme="minorHAnsi" w:hAnsiTheme="minorHAnsi" w:cstheme="minorHAnsi"/>
          <w:b/>
          <w:bCs/>
          <w:sz w:val="28"/>
          <w:szCs w:val="28"/>
        </w:rPr>
        <w:t>Trasy:</w:t>
      </w:r>
      <w:r>
        <w:rPr>
          <w:rFonts w:asciiTheme="minorHAnsi" w:hAnsiTheme="minorHAnsi" w:cstheme="minorHAnsi"/>
          <w:bCs/>
          <w:sz w:val="28"/>
          <w:szCs w:val="28"/>
        </w:rPr>
        <w:t xml:space="preserve"> všechny trasy budou vedeny v prostoru vrchního parku po štěrkových cestách nebo trávě, bez výrazného převýšení</w:t>
      </w:r>
      <w:r w:rsidR="00584ADA">
        <w:rPr>
          <w:rFonts w:asciiTheme="minorHAnsi" w:hAnsiTheme="minorHAnsi" w:cstheme="minorHAnsi"/>
          <w:bCs/>
          <w:sz w:val="28"/>
          <w:szCs w:val="28"/>
        </w:rPr>
        <w:t>.</w:t>
      </w:r>
    </w:p>
    <w:p w:rsidR="00584ADA" w:rsidRDefault="00584ADA" w:rsidP="00832F1D">
      <w:pPr>
        <w:ind w:firstLine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noProof/>
          <w:sz w:val="28"/>
          <w:szCs w:val="28"/>
          <w:lang w:eastAsia="cs-CZ"/>
        </w:rPr>
        <w:drawing>
          <wp:inline distT="0" distB="0" distL="0" distR="0">
            <wp:extent cx="5760720" cy="2595245"/>
            <wp:effectExtent l="19050" t="0" r="0" b="0"/>
            <wp:docPr id="1" name="Obrázek 0" descr="ŽCjun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Cjuni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830" w:rsidRPr="004B37AE" w:rsidRDefault="00807830" w:rsidP="00EA0E2F">
      <w:pPr>
        <w:ind w:firstLine="0"/>
        <w:rPr>
          <w:rFonts w:asciiTheme="minorHAnsi" w:hAnsiTheme="minorHAnsi" w:cstheme="minorHAnsi"/>
          <w:b/>
          <w:bCs/>
          <w:sz w:val="28"/>
          <w:szCs w:val="28"/>
        </w:rPr>
      </w:pPr>
      <w:r w:rsidRPr="004B37AE">
        <w:rPr>
          <w:rFonts w:asciiTheme="minorHAnsi" w:hAnsiTheme="minorHAnsi" w:cstheme="minorHAnsi"/>
          <w:b/>
          <w:bCs/>
          <w:sz w:val="28"/>
          <w:szCs w:val="28"/>
        </w:rPr>
        <w:t>Vypsané kategorie</w:t>
      </w:r>
      <w:r w:rsidR="004B37AE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:rsidR="00807830" w:rsidRPr="002A7B35" w:rsidRDefault="00807830" w:rsidP="002A7B35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proofErr w:type="spellStart"/>
      <w:r w:rsidRPr="002A7B35">
        <w:rPr>
          <w:rFonts w:asciiTheme="minorHAnsi" w:hAnsiTheme="minorHAnsi" w:cstheme="minorHAnsi"/>
          <w:b/>
        </w:rPr>
        <w:t>Odrážedla</w:t>
      </w:r>
      <w:proofErr w:type="spellEnd"/>
      <w:r w:rsidRPr="002A7B35">
        <w:rPr>
          <w:rFonts w:asciiTheme="minorHAnsi" w:hAnsiTheme="minorHAnsi" w:cstheme="minorHAnsi"/>
        </w:rPr>
        <w:t xml:space="preserve"> (nar. 2020 a mladší)</w:t>
      </w:r>
    </w:p>
    <w:p w:rsidR="00807830" w:rsidRPr="002A7B35" w:rsidRDefault="00807830" w:rsidP="002A7B35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proofErr w:type="spellStart"/>
      <w:r w:rsidRPr="002A7B35">
        <w:rPr>
          <w:rFonts w:asciiTheme="minorHAnsi" w:hAnsiTheme="minorHAnsi" w:cstheme="minorHAnsi"/>
          <w:b/>
        </w:rPr>
        <w:t>Bobíci</w:t>
      </w:r>
      <w:proofErr w:type="spellEnd"/>
      <w:r w:rsidRPr="002A7B35">
        <w:rPr>
          <w:rFonts w:asciiTheme="minorHAnsi" w:hAnsiTheme="minorHAnsi" w:cstheme="minorHAnsi"/>
          <w:b/>
        </w:rPr>
        <w:t xml:space="preserve"> na kole </w:t>
      </w:r>
      <w:r w:rsidRPr="002A7B35">
        <w:rPr>
          <w:rFonts w:asciiTheme="minorHAnsi" w:hAnsiTheme="minorHAnsi" w:cstheme="minorHAnsi"/>
        </w:rPr>
        <w:t>(nar. 2020 a mladší)</w:t>
      </w:r>
    </w:p>
    <w:p w:rsidR="00807830" w:rsidRPr="002A7B35" w:rsidRDefault="00807830" w:rsidP="002A7B35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2A7B35">
        <w:rPr>
          <w:rFonts w:asciiTheme="minorHAnsi" w:hAnsiTheme="minorHAnsi" w:cstheme="minorHAnsi"/>
          <w:b/>
        </w:rPr>
        <w:t>Holky1</w:t>
      </w:r>
      <w:r w:rsidRPr="002A7B35">
        <w:rPr>
          <w:rFonts w:asciiTheme="minorHAnsi" w:hAnsiTheme="minorHAnsi" w:cstheme="minorHAnsi"/>
        </w:rPr>
        <w:t xml:space="preserve"> – dívky nar. 2019 – 2018 </w:t>
      </w:r>
    </w:p>
    <w:p w:rsidR="00807830" w:rsidRPr="002A7B35" w:rsidRDefault="00807830" w:rsidP="002A7B35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2A7B35">
        <w:rPr>
          <w:rFonts w:asciiTheme="minorHAnsi" w:hAnsiTheme="minorHAnsi" w:cstheme="minorHAnsi"/>
          <w:b/>
        </w:rPr>
        <w:t>Kluci1</w:t>
      </w:r>
      <w:r w:rsidRPr="002A7B35">
        <w:rPr>
          <w:rFonts w:asciiTheme="minorHAnsi" w:hAnsiTheme="minorHAnsi" w:cstheme="minorHAnsi"/>
        </w:rPr>
        <w:t xml:space="preserve"> – chlapci nar. 2019 – 2018 </w:t>
      </w:r>
    </w:p>
    <w:p w:rsidR="00807830" w:rsidRPr="002A7B35" w:rsidRDefault="00807830" w:rsidP="002A7B35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2A7B35">
        <w:rPr>
          <w:rFonts w:asciiTheme="minorHAnsi" w:hAnsiTheme="minorHAnsi" w:cstheme="minorHAnsi"/>
          <w:b/>
        </w:rPr>
        <w:t>Holky2</w:t>
      </w:r>
      <w:r w:rsidRPr="002A7B35">
        <w:rPr>
          <w:rFonts w:asciiTheme="minorHAnsi" w:hAnsiTheme="minorHAnsi" w:cstheme="minorHAnsi"/>
        </w:rPr>
        <w:t xml:space="preserve"> – dívky nar. 2017 – 2016 </w:t>
      </w:r>
    </w:p>
    <w:p w:rsidR="00807830" w:rsidRPr="002A7B35" w:rsidRDefault="00807830" w:rsidP="002A7B35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2A7B35">
        <w:rPr>
          <w:rFonts w:asciiTheme="minorHAnsi" w:hAnsiTheme="minorHAnsi" w:cstheme="minorHAnsi"/>
          <w:b/>
        </w:rPr>
        <w:t>Kluci2</w:t>
      </w:r>
      <w:r w:rsidRPr="002A7B35">
        <w:rPr>
          <w:rFonts w:asciiTheme="minorHAnsi" w:hAnsiTheme="minorHAnsi" w:cstheme="minorHAnsi"/>
        </w:rPr>
        <w:t xml:space="preserve"> – chlapci nar. 2017 – 2016 </w:t>
      </w:r>
    </w:p>
    <w:p w:rsidR="00807830" w:rsidRPr="002A7B35" w:rsidRDefault="00807830" w:rsidP="002A7B35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2A7B35">
        <w:rPr>
          <w:rFonts w:asciiTheme="minorHAnsi" w:hAnsiTheme="minorHAnsi" w:cstheme="minorHAnsi"/>
          <w:b/>
        </w:rPr>
        <w:t>Holky3</w:t>
      </w:r>
      <w:r w:rsidRPr="002A7B35">
        <w:rPr>
          <w:rFonts w:asciiTheme="minorHAnsi" w:hAnsiTheme="minorHAnsi" w:cstheme="minorHAnsi"/>
        </w:rPr>
        <w:t xml:space="preserve"> – dívky nar. 2015 – 2014 </w:t>
      </w:r>
    </w:p>
    <w:p w:rsidR="00807830" w:rsidRPr="002A7B35" w:rsidRDefault="00807830" w:rsidP="002A7B35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2A7B35">
        <w:rPr>
          <w:rFonts w:asciiTheme="minorHAnsi" w:hAnsiTheme="minorHAnsi" w:cstheme="minorHAnsi"/>
          <w:b/>
        </w:rPr>
        <w:t>Kluci3</w:t>
      </w:r>
      <w:r w:rsidRPr="002A7B35">
        <w:rPr>
          <w:rFonts w:asciiTheme="minorHAnsi" w:hAnsiTheme="minorHAnsi" w:cstheme="minorHAnsi"/>
        </w:rPr>
        <w:t xml:space="preserve"> – chlapci nar. 2015 – 2014  </w:t>
      </w:r>
    </w:p>
    <w:p w:rsidR="00807830" w:rsidRPr="002A7B35" w:rsidRDefault="009F60E6" w:rsidP="002A7B35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2A7B35">
        <w:rPr>
          <w:rFonts w:asciiTheme="minorHAnsi" w:hAnsiTheme="minorHAnsi" w:cstheme="minorHAnsi"/>
          <w:b/>
        </w:rPr>
        <w:t>Mladší žákyně</w:t>
      </w:r>
      <w:r w:rsidRPr="002A7B35">
        <w:rPr>
          <w:rFonts w:asciiTheme="minorHAnsi" w:hAnsiTheme="minorHAnsi" w:cstheme="minorHAnsi"/>
        </w:rPr>
        <w:t xml:space="preserve"> – dívky nar. 2013 – 2012 </w:t>
      </w:r>
    </w:p>
    <w:p w:rsidR="009F60E6" w:rsidRPr="002A7B35" w:rsidRDefault="009F60E6" w:rsidP="002A7B35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2A7B35">
        <w:rPr>
          <w:rFonts w:asciiTheme="minorHAnsi" w:hAnsiTheme="minorHAnsi" w:cstheme="minorHAnsi"/>
          <w:b/>
        </w:rPr>
        <w:t>Mladší žáci</w:t>
      </w:r>
      <w:r w:rsidRPr="002A7B35">
        <w:rPr>
          <w:rFonts w:asciiTheme="minorHAnsi" w:hAnsiTheme="minorHAnsi" w:cstheme="minorHAnsi"/>
        </w:rPr>
        <w:t xml:space="preserve"> – chlapci nar. 2013 – 2012 </w:t>
      </w:r>
    </w:p>
    <w:p w:rsidR="009F60E6" w:rsidRPr="002A7B35" w:rsidRDefault="009F60E6" w:rsidP="002A7B35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2A7B35">
        <w:rPr>
          <w:rFonts w:asciiTheme="minorHAnsi" w:hAnsiTheme="minorHAnsi" w:cstheme="minorHAnsi"/>
          <w:b/>
        </w:rPr>
        <w:t>Starší žákyně</w:t>
      </w:r>
      <w:r w:rsidRPr="002A7B35">
        <w:rPr>
          <w:rFonts w:asciiTheme="minorHAnsi" w:hAnsiTheme="minorHAnsi" w:cstheme="minorHAnsi"/>
        </w:rPr>
        <w:t xml:space="preserve"> – dívky nar. 2011 – 2010 </w:t>
      </w:r>
    </w:p>
    <w:p w:rsidR="009F60E6" w:rsidRPr="002A7B35" w:rsidRDefault="009F60E6" w:rsidP="002A7B35">
      <w:pPr>
        <w:pStyle w:val="Odstavecseseznamem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2A7B35">
        <w:rPr>
          <w:rFonts w:asciiTheme="minorHAnsi" w:hAnsiTheme="minorHAnsi" w:cstheme="minorHAnsi"/>
          <w:b/>
        </w:rPr>
        <w:t>Starší žáci</w:t>
      </w:r>
      <w:r w:rsidRPr="002A7B35">
        <w:rPr>
          <w:rFonts w:asciiTheme="minorHAnsi" w:hAnsiTheme="minorHAnsi" w:cstheme="minorHAnsi"/>
        </w:rPr>
        <w:t xml:space="preserve"> – chlapci nar. 2011 – 2010 </w:t>
      </w:r>
    </w:p>
    <w:p w:rsidR="008973CD" w:rsidRDefault="008973CD" w:rsidP="008973CD">
      <w:pPr>
        <w:spacing w:after="0"/>
        <w:ind w:firstLine="0"/>
        <w:rPr>
          <w:rFonts w:asciiTheme="minorHAnsi" w:hAnsiTheme="minorHAnsi" w:cstheme="minorHAnsi"/>
          <w:b/>
          <w:bCs/>
          <w:sz w:val="28"/>
          <w:szCs w:val="28"/>
        </w:rPr>
      </w:pPr>
    </w:p>
    <w:p w:rsidR="00807830" w:rsidRDefault="004B37AE" w:rsidP="008973CD">
      <w:pPr>
        <w:spacing w:after="0"/>
        <w:ind w:firstLine="0"/>
        <w:rPr>
          <w:rFonts w:asciiTheme="minorHAnsi" w:hAnsiTheme="minorHAnsi" w:cstheme="minorHAnsi"/>
          <w:b/>
          <w:bCs/>
          <w:sz w:val="28"/>
          <w:szCs w:val="28"/>
        </w:rPr>
      </w:pPr>
      <w:r w:rsidRPr="004B37AE">
        <w:rPr>
          <w:rFonts w:asciiTheme="minorHAnsi" w:hAnsiTheme="minorHAnsi" w:cstheme="minorHAnsi"/>
          <w:b/>
          <w:bCs/>
          <w:sz w:val="28"/>
          <w:szCs w:val="28"/>
        </w:rPr>
        <w:lastRenderedPageBreak/>
        <w:t>Odměny</w:t>
      </w:r>
      <w:r w:rsidR="008973CD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:rsidR="00832F1D" w:rsidRPr="008973CD" w:rsidRDefault="008973CD" w:rsidP="00EA0E2F">
      <w:pPr>
        <w:ind w:firstLine="0"/>
        <w:rPr>
          <w:rFonts w:asciiTheme="minorHAnsi" w:hAnsiTheme="minorHAnsi" w:cstheme="minorHAnsi"/>
          <w:bCs/>
          <w:sz w:val="28"/>
          <w:szCs w:val="28"/>
        </w:rPr>
      </w:pPr>
      <w:r w:rsidRPr="008973CD">
        <w:rPr>
          <w:rFonts w:asciiTheme="minorHAnsi" w:hAnsiTheme="minorHAnsi" w:cstheme="minorHAnsi"/>
          <w:bCs/>
          <w:sz w:val="28"/>
          <w:szCs w:val="28"/>
        </w:rPr>
        <w:t xml:space="preserve">Pro první tři v kategorii medaile, diplom, věcné odměny + drobné odměny pro každého zúčastněného. </w:t>
      </w:r>
    </w:p>
    <w:p w:rsidR="004B37AE" w:rsidRDefault="00223DFF" w:rsidP="00EA0E2F">
      <w:pPr>
        <w:ind w:firstLine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Registrace a s</w:t>
      </w:r>
      <w:r w:rsidR="008973CD">
        <w:rPr>
          <w:rFonts w:asciiTheme="minorHAnsi" w:hAnsiTheme="minorHAnsi" w:cstheme="minorHAnsi"/>
          <w:b/>
          <w:bCs/>
          <w:sz w:val="28"/>
          <w:szCs w:val="28"/>
        </w:rPr>
        <w:t>tartovné:</w:t>
      </w:r>
    </w:p>
    <w:p w:rsidR="00223DFF" w:rsidRDefault="00223DFF" w:rsidP="00EA0E2F">
      <w:pPr>
        <w:ind w:firstLine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Registrace je možná předem na zateckycyklista.cz (doporučujeme)</w:t>
      </w:r>
      <w:r w:rsidR="00367146">
        <w:rPr>
          <w:rFonts w:asciiTheme="minorHAnsi" w:hAnsiTheme="minorHAnsi" w:cstheme="minorHAnsi"/>
          <w:bCs/>
          <w:sz w:val="28"/>
          <w:szCs w:val="28"/>
        </w:rPr>
        <w:t xml:space="preserve"> do </w:t>
      </w:r>
      <w:r w:rsidR="00367146" w:rsidRPr="000E6D36">
        <w:rPr>
          <w:rFonts w:asciiTheme="minorHAnsi" w:hAnsiTheme="minorHAnsi" w:cstheme="minorHAnsi"/>
          <w:bCs/>
          <w:sz w:val="28"/>
          <w:szCs w:val="28"/>
          <w:highlight w:val="yellow"/>
        </w:rPr>
        <w:t>pátku 20. 9. 2024 do 20.00</w:t>
      </w:r>
      <w:r>
        <w:rPr>
          <w:rFonts w:asciiTheme="minorHAnsi" w:hAnsiTheme="minorHAnsi" w:cstheme="minorHAnsi"/>
          <w:bCs/>
          <w:sz w:val="28"/>
          <w:szCs w:val="28"/>
        </w:rPr>
        <w:t>, nebo v místě závodu nejpozději 30 minut před startem kategorie</w:t>
      </w:r>
    </w:p>
    <w:p w:rsidR="00367146" w:rsidRDefault="00223DFF" w:rsidP="00EA0E2F">
      <w:pPr>
        <w:ind w:firstLine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Startovné </w:t>
      </w:r>
      <w:r w:rsidR="008973CD" w:rsidRPr="00223DFF">
        <w:rPr>
          <w:rFonts w:asciiTheme="minorHAnsi" w:hAnsiTheme="minorHAnsi" w:cstheme="minorHAnsi"/>
          <w:bCs/>
          <w:sz w:val="28"/>
          <w:szCs w:val="28"/>
        </w:rPr>
        <w:t xml:space="preserve">50 </w:t>
      </w:r>
      <w:proofErr w:type="spellStart"/>
      <w:r w:rsidR="008973CD" w:rsidRPr="00223DFF">
        <w:rPr>
          <w:rFonts w:asciiTheme="minorHAnsi" w:hAnsiTheme="minorHAnsi" w:cstheme="minorHAnsi"/>
          <w:bCs/>
          <w:sz w:val="28"/>
          <w:szCs w:val="28"/>
        </w:rPr>
        <w:t>kč</w:t>
      </w:r>
      <w:proofErr w:type="spellEnd"/>
    </w:p>
    <w:p w:rsidR="00307E5C" w:rsidRDefault="009A7ECF" w:rsidP="00EA0E2F">
      <w:pPr>
        <w:ind w:firstLine="0"/>
        <w:rPr>
          <w:rFonts w:asciiTheme="minorHAnsi" w:hAnsiTheme="minorHAnsi" w:cstheme="minorHAnsi"/>
          <w:bCs/>
          <w:sz w:val="28"/>
          <w:szCs w:val="28"/>
        </w:rPr>
      </w:pPr>
      <w:r w:rsidRPr="009A7ECF">
        <w:rPr>
          <w:rFonts w:asciiTheme="minorHAnsi" w:hAnsiTheme="minorHAnsi" w:cstheme="minorHAnsi"/>
          <w:bCs/>
          <w:sz w:val="28"/>
          <w:szCs w:val="28"/>
          <w:highlight w:val="yellow"/>
        </w:rPr>
        <w:t>Řazení na startu</w:t>
      </w:r>
      <w:r w:rsidR="00307E5C" w:rsidRPr="009A7ECF">
        <w:rPr>
          <w:rFonts w:asciiTheme="minorHAnsi" w:hAnsiTheme="minorHAnsi" w:cstheme="minorHAnsi"/>
          <w:bCs/>
          <w:sz w:val="28"/>
          <w:szCs w:val="28"/>
          <w:highlight w:val="yellow"/>
        </w:rPr>
        <w:t xml:space="preserve"> </w:t>
      </w:r>
      <w:r w:rsidRPr="009A7ECF">
        <w:rPr>
          <w:rFonts w:asciiTheme="minorHAnsi" w:hAnsiTheme="minorHAnsi" w:cstheme="minorHAnsi"/>
          <w:bCs/>
          <w:sz w:val="28"/>
          <w:szCs w:val="28"/>
          <w:highlight w:val="yellow"/>
        </w:rPr>
        <w:t>(od kategorií holky1/kluci1 výše) proběhne podle data (času) on-line přihlášení – doporučujeme tedy využít registrace předem pro lepší startovní pozici :-)</w:t>
      </w:r>
    </w:p>
    <w:p w:rsidR="00223DFF" w:rsidRPr="00367146" w:rsidRDefault="00223DFF" w:rsidP="00367146">
      <w:pPr>
        <w:spacing w:after="0"/>
        <w:ind w:firstLine="0"/>
        <w:rPr>
          <w:rFonts w:asciiTheme="minorHAnsi" w:hAnsiTheme="minorHAnsi" w:cstheme="minorHAnsi"/>
          <w:b/>
          <w:bCs/>
          <w:sz w:val="28"/>
          <w:szCs w:val="28"/>
        </w:rPr>
      </w:pPr>
      <w:r w:rsidRPr="00367146">
        <w:rPr>
          <w:rFonts w:asciiTheme="minorHAnsi" w:hAnsiTheme="minorHAnsi" w:cstheme="minorHAnsi"/>
          <w:b/>
          <w:bCs/>
          <w:sz w:val="28"/>
          <w:szCs w:val="28"/>
        </w:rPr>
        <w:t>Podmínky závodu:</w:t>
      </w:r>
    </w:p>
    <w:p w:rsidR="00223DFF" w:rsidRPr="00367146" w:rsidRDefault="00223DFF" w:rsidP="00367146">
      <w:pPr>
        <w:spacing w:after="0"/>
        <w:ind w:firstLine="0"/>
        <w:rPr>
          <w:rFonts w:asciiTheme="minorHAnsi" w:hAnsiTheme="minorHAnsi" w:cstheme="minorHAnsi"/>
          <w:sz w:val="28"/>
          <w:szCs w:val="28"/>
        </w:rPr>
      </w:pPr>
      <w:r w:rsidRPr="00367146">
        <w:rPr>
          <w:rFonts w:asciiTheme="minorHAnsi" w:hAnsiTheme="minorHAnsi" w:cstheme="minorHAnsi"/>
          <w:sz w:val="28"/>
          <w:szCs w:val="28"/>
        </w:rPr>
        <w:t>Účast na závodech jen na vlastní nebezpečí</w:t>
      </w:r>
    </w:p>
    <w:p w:rsidR="00223DFF" w:rsidRPr="00367146" w:rsidRDefault="00223DFF" w:rsidP="00367146">
      <w:pPr>
        <w:spacing w:after="0"/>
        <w:ind w:firstLine="0"/>
        <w:rPr>
          <w:rFonts w:asciiTheme="minorHAnsi" w:hAnsiTheme="minorHAnsi" w:cstheme="minorHAnsi"/>
          <w:sz w:val="28"/>
          <w:szCs w:val="28"/>
        </w:rPr>
      </w:pPr>
      <w:r w:rsidRPr="00367146">
        <w:rPr>
          <w:rFonts w:asciiTheme="minorHAnsi" w:hAnsiTheme="minorHAnsi" w:cstheme="minorHAnsi"/>
          <w:sz w:val="28"/>
          <w:szCs w:val="28"/>
        </w:rPr>
        <w:t>Závodníci absolvují počet kol předepsaných pro jednotlivé kategorie</w:t>
      </w:r>
    </w:p>
    <w:p w:rsidR="00223DFF" w:rsidRPr="00367146" w:rsidRDefault="00223DFF" w:rsidP="00367146">
      <w:pPr>
        <w:spacing w:after="0"/>
        <w:ind w:firstLine="0"/>
        <w:rPr>
          <w:rFonts w:asciiTheme="minorHAnsi" w:hAnsiTheme="minorHAnsi" w:cstheme="minorHAnsi"/>
          <w:sz w:val="28"/>
          <w:szCs w:val="28"/>
        </w:rPr>
      </w:pPr>
      <w:r w:rsidRPr="00367146">
        <w:rPr>
          <w:rFonts w:asciiTheme="minorHAnsi" w:hAnsiTheme="minorHAnsi" w:cstheme="minorHAnsi"/>
          <w:sz w:val="28"/>
          <w:szCs w:val="28"/>
        </w:rPr>
        <w:t>V případě dojetí posledního závodníka prvním se ze závodu stahuje</w:t>
      </w:r>
    </w:p>
    <w:p w:rsidR="00223DFF" w:rsidRPr="00367146" w:rsidRDefault="00223DFF" w:rsidP="00367146">
      <w:pPr>
        <w:spacing w:after="0"/>
        <w:ind w:firstLine="0"/>
        <w:rPr>
          <w:rFonts w:asciiTheme="minorHAnsi" w:hAnsiTheme="minorHAnsi" w:cstheme="minorHAnsi"/>
          <w:sz w:val="28"/>
          <w:szCs w:val="28"/>
        </w:rPr>
      </w:pPr>
      <w:r w:rsidRPr="00367146">
        <w:rPr>
          <w:rFonts w:asciiTheme="minorHAnsi" w:hAnsiTheme="minorHAnsi" w:cstheme="minorHAnsi"/>
          <w:sz w:val="28"/>
          <w:szCs w:val="28"/>
        </w:rPr>
        <w:t>Závodníci startují pouze s písemným souhlasem zákonného zástupce</w:t>
      </w:r>
    </w:p>
    <w:p w:rsidR="00223DFF" w:rsidRPr="00367146" w:rsidRDefault="00223DFF" w:rsidP="00367146">
      <w:pPr>
        <w:spacing w:after="0"/>
        <w:ind w:firstLine="0"/>
        <w:rPr>
          <w:rFonts w:asciiTheme="minorHAnsi" w:hAnsiTheme="minorHAnsi" w:cstheme="minorHAnsi"/>
          <w:sz w:val="28"/>
          <w:szCs w:val="28"/>
        </w:rPr>
      </w:pPr>
      <w:r w:rsidRPr="00367146">
        <w:rPr>
          <w:rFonts w:asciiTheme="minorHAnsi" w:hAnsiTheme="minorHAnsi" w:cstheme="minorHAnsi"/>
          <w:sz w:val="28"/>
          <w:szCs w:val="28"/>
        </w:rPr>
        <w:t>Není možné startovat ve více kategoriích</w:t>
      </w:r>
    </w:p>
    <w:p w:rsidR="00223DFF" w:rsidRPr="00367146" w:rsidRDefault="00223DFF" w:rsidP="00367146">
      <w:pPr>
        <w:spacing w:after="0"/>
        <w:ind w:firstLine="0"/>
        <w:rPr>
          <w:rFonts w:asciiTheme="minorHAnsi" w:hAnsiTheme="minorHAnsi" w:cstheme="minorHAnsi"/>
          <w:sz w:val="28"/>
          <w:szCs w:val="28"/>
        </w:rPr>
      </w:pPr>
      <w:r w:rsidRPr="00367146">
        <w:rPr>
          <w:rFonts w:asciiTheme="minorHAnsi" w:hAnsiTheme="minorHAnsi" w:cstheme="minorHAnsi"/>
          <w:sz w:val="28"/>
          <w:szCs w:val="28"/>
        </w:rPr>
        <w:t xml:space="preserve">Se zpracováním osobních údajů v rámci GDPR souhlasíte podpisem </w:t>
      </w:r>
      <w:r w:rsidR="00367146" w:rsidRPr="00367146">
        <w:rPr>
          <w:rFonts w:asciiTheme="minorHAnsi" w:hAnsiTheme="minorHAnsi" w:cstheme="minorHAnsi"/>
          <w:sz w:val="28"/>
          <w:szCs w:val="28"/>
        </w:rPr>
        <w:t>při registraci či online registrací</w:t>
      </w:r>
    </w:p>
    <w:p w:rsidR="00223DFF" w:rsidRPr="00367146" w:rsidRDefault="00223DFF" w:rsidP="00367146">
      <w:pPr>
        <w:spacing w:after="0"/>
        <w:ind w:firstLine="0"/>
        <w:rPr>
          <w:rFonts w:asciiTheme="minorHAnsi" w:hAnsiTheme="minorHAnsi" w:cstheme="minorHAnsi"/>
          <w:sz w:val="28"/>
          <w:szCs w:val="28"/>
        </w:rPr>
      </w:pPr>
      <w:r w:rsidRPr="00367146">
        <w:rPr>
          <w:rFonts w:asciiTheme="minorHAnsi" w:hAnsiTheme="minorHAnsi" w:cstheme="minorHAnsi"/>
          <w:sz w:val="28"/>
          <w:szCs w:val="28"/>
        </w:rPr>
        <w:t>Pořadatelé neodpovídají za škody a ztráty vzniklé během závodu</w:t>
      </w:r>
    </w:p>
    <w:p w:rsidR="00223DFF" w:rsidRDefault="00223DFF" w:rsidP="00367146">
      <w:pPr>
        <w:spacing w:after="0"/>
        <w:ind w:firstLine="0"/>
        <w:rPr>
          <w:rFonts w:asciiTheme="minorHAnsi" w:hAnsiTheme="minorHAnsi" w:cstheme="minorHAnsi"/>
          <w:sz w:val="28"/>
          <w:szCs w:val="28"/>
        </w:rPr>
      </w:pPr>
      <w:r w:rsidRPr="00367146">
        <w:rPr>
          <w:rFonts w:asciiTheme="minorHAnsi" w:hAnsiTheme="minorHAnsi" w:cstheme="minorHAnsi"/>
          <w:sz w:val="28"/>
          <w:szCs w:val="28"/>
        </w:rPr>
        <w:t>Změna propozic vyhrazena</w:t>
      </w:r>
    </w:p>
    <w:p w:rsidR="008350E8" w:rsidRPr="008350E8" w:rsidRDefault="008350E8" w:rsidP="00367146">
      <w:pPr>
        <w:spacing w:after="0"/>
        <w:ind w:firstLine="0"/>
        <w:rPr>
          <w:rFonts w:asciiTheme="minorHAnsi" w:hAnsiTheme="minorHAnsi" w:cstheme="minorHAnsi"/>
          <w:b/>
          <w:sz w:val="28"/>
          <w:szCs w:val="28"/>
        </w:rPr>
      </w:pPr>
      <w:r w:rsidRPr="008350E8">
        <w:rPr>
          <w:rFonts w:asciiTheme="minorHAnsi" w:hAnsiTheme="minorHAnsi" w:cstheme="minorHAnsi"/>
          <w:b/>
          <w:sz w:val="28"/>
          <w:szCs w:val="28"/>
        </w:rPr>
        <w:t>Něco navíc:</w:t>
      </w:r>
    </w:p>
    <w:p w:rsidR="008350E8" w:rsidRDefault="008350E8" w:rsidP="00367146">
      <w:pPr>
        <w:spacing w:after="0"/>
        <w:ind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Bude zajištěn doprovodný program (skákací hrad, malování na obličej…)</w:t>
      </w:r>
    </w:p>
    <w:p w:rsidR="008350E8" w:rsidRDefault="008350E8" w:rsidP="00367146">
      <w:pPr>
        <w:spacing w:after="0"/>
        <w:ind w:firstLine="0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Dovednostní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soutěž na kolech pro děti i dospělé</w:t>
      </w:r>
    </w:p>
    <w:p w:rsidR="008350E8" w:rsidRPr="00367146" w:rsidRDefault="008350E8" w:rsidP="00367146">
      <w:pPr>
        <w:spacing w:after="0"/>
        <w:ind w:firstLine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Občerstvení </w:t>
      </w:r>
    </w:p>
    <w:p w:rsidR="00D746A3" w:rsidRDefault="00D746A3" w:rsidP="00EA0E2F">
      <w:pPr>
        <w:ind w:firstLine="0"/>
        <w:rPr>
          <w:rFonts w:asciiTheme="minorHAnsi" w:hAnsiTheme="minorHAnsi" w:cstheme="minorHAnsi"/>
          <w:b/>
          <w:bCs/>
          <w:sz w:val="40"/>
          <w:szCs w:val="40"/>
        </w:rPr>
      </w:pPr>
    </w:p>
    <w:sectPr w:rsidR="00D746A3" w:rsidSect="00E9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3633"/>
    <w:multiLevelType w:val="hybridMultilevel"/>
    <w:tmpl w:val="D9E49436"/>
    <w:lvl w:ilvl="0" w:tplc="286C1A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20E44"/>
    <w:multiLevelType w:val="hybridMultilevel"/>
    <w:tmpl w:val="0EFAD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27351"/>
    <w:multiLevelType w:val="multilevel"/>
    <w:tmpl w:val="EA6610E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7992354E"/>
    <w:multiLevelType w:val="hybridMultilevel"/>
    <w:tmpl w:val="3E9084F8"/>
    <w:lvl w:ilvl="0" w:tplc="B2ACDF0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D0158"/>
    <w:multiLevelType w:val="multilevel"/>
    <w:tmpl w:val="16CE1C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A0E2F"/>
    <w:rsid w:val="0009585B"/>
    <w:rsid w:val="000E6D36"/>
    <w:rsid w:val="00104678"/>
    <w:rsid w:val="00152829"/>
    <w:rsid w:val="00154668"/>
    <w:rsid w:val="00154711"/>
    <w:rsid w:val="00223DFF"/>
    <w:rsid w:val="002A7B35"/>
    <w:rsid w:val="00307E5C"/>
    <w:rsid w:val="00367146"/>
    <w:rsid w:val="004B37AE"/>
    <w:rsid w:val="00584ADA"/>
    <w:rsid w:val="00591F4F"/>
    <w:rsid w:val="005D0B9D"/>
    <w:rsid w:val="006916A9"/>
    <w:rsid w:val="006B628A"/>
    <w:rsid w:val="007C61B4"/>
    <w:rsid w:val="007D1523"/>
    <w:rsid w:val="00807830"/>
    <w:rsid w:val="00832F1D"/>
    <w:rsid w:val="008350E8"/>
    <w:rsid w:val="00835BE2"/>
    <w:rsid w:val="00877B8C"/>
    <w:rsid w:val="008973CD"/>
    <w:rsid w:val="00973773"/>
    <w:rsid w:val="009A7ECF"/>
    <w:rsid w:val="009F60E6"/>
    <w:rsid w:val="00AA3F21"/>
    <w:rsid w:val="00BF33E8"/>
    <w:rsid w:val="00D06A90"/>
    <w:rsid w:val="00D746A3"/>
    <w:rsid w:val="00D827FB"/>
    <w:rsid w:val="00E93E5F"/>
    <w:rsid w:val="00EA0E2F"/>
    <w:rsid w:val="00FB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E2F"/>
    <w:pPr>
      <w:spacing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54668"/>
    <w:pPr>
      <w:keepNext/>
      <w:keepLines/>
      <w:numPr>
        <w:numId w:val="9"/>
      </w:numPr>
      <w:spacing w:before="480"/>
      <w:outlineLvl w:val="0"/>
    </w:pPr>
    <w:rPr>
      <w:rFonts w:asciiTheme="minorHAnsi" w:eastAsiaTheme="majorEastAsia" w:hAnsiTheme="minorHAnsi" w:cstheme="majorBidi"/>
      <w:b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4668"/>
    <w:pPr>
      <w:keepNext/>
      <w:keepLines/>
      <w:numPr>
        <w:ilvl w:val="1"/>
        <w:numId w:val="7"/>
      </w:numPr>
      <w:spacing w:before="360"/>
      <w:ind w:left="578" w:hanging="578"/>
      <w:outlineLvl w:val="1"/>
    </w:pPr>
    <w:rPr>
      <w:rFonts w:asciiTheme="minorHAnsi" w:eastAsiaTheme="majorEastAsia" w:hAnsiTheme="minorHAnsi" w:cstheme="majorBidi"/>
      <w:b/>
      <w:sz w:val="4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91F4F"/>
    <w:pPr>
      <w:keepLines/>
      <w:numPr>
        <w:ilvl w:val="2"/>
        <w:numId w:val="3"/>
      </w:numPr>
      <w:spacing w:before="36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4668"/>
    <w:rPr>
      <w:rFonts w:eastAsiaTheme="majorEastAsia" w:cstheme="majorBidi"/>
      <w:b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4668"/>
    <w:rPr>
      <w:rFonts w:eastAsiaTheme="majorEastAsia" w:cstheme="majorBidi"/>
      <w:b/>
      <w:sz w:val="4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91F4F"/>
    <w:rPr>
      <w:rFonts w:asciiTheme="majorHAnsi" w:eastAsiaTheme="majorEastAsia" w:hAnsiTheme="majorHAnsi" w:cstheme="majorBidi"/>
      <w:b/>
      <w:sz w:val="28"/>
      <w:szCs w:val="24"/>
    </w:rPr>
  </w:style>
  <w:style w:type="table" w:styleId="Mkatabulky">
    <w:name w:val="Table Grid"/>
    <w:basedOn w:val="Normlntabulka"/>
    <w:uiPriority w:val="39"/>
    <w:rsid w:val="00EA0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A7B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Lhotská</dc:creator>
  <cp:lastModifiedBy>Wercca</cp:lastModifiedBy>
  <cp:revision>10</cp:revision>
  <cp:lastPrinted>2021-09-26T05:00:00Z</cp:lastPrinted>
  <dcterms:created xsi:type="dcterms:W3CDTF">2024-08-19T11:05:00Z</dcterms:created>
  <dcterms:modified xsi:type="dcterms:W3CDTF">2024-09-02T13:15:00Z</dcterms:modified>
</cp:coreProperties>
</file>